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22" w:rsidRDefault="00411222" w:rsidP="00411222">
      <w:pPr>
        <w:jc w:val="both"/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  <w:lang w:eastAsia="el-GR"/>
        </w:rPr>
      </w:pPr>
    </w:p>
    <w:p w:rsidR="00411222" w:rsidRPr="00E90618" w:rsidRDefault="00411222" w:rsidP="00411222">
      <w:pPr>
        <w:pStyle w:val="3"/>
        <w:numPr>
          <w:ilvl w:val="0"/>
          <w:numId w:val="0"/>
        </w:numPr>
        <w:ind w:left="426" w:right="-426"/>
        <w:rPr>
          <w:rFonts w:asciiTheme="minorHAnsi" w:hAnsiTheme="minorHAnsi" w:cstheme="minorHAnsi"/>
          <w:b w:val="0"/>
          <w:color w:val="000000"/>
          <w:sz w:val="24"/>
          <w:szCs w:val="24"/>
          <w:lang w:eastAsia="el-GR"/>
        </w:rPr>
      </w:pPr>
      <w:r w:rsidRPr="00264579"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  <w:lang w:eastAsia="el-GR"/>
        </w:rPr>
        <w:t xml:space="preserve">  </w:t>
      </w:r>
      <w:r w:rsidRPr="00E90618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Θέματα πτυχιακών εργασιών</w:t>
      </w:r>
      <w:r>
        <w:rPr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 του ΠΠΣ</w:t>
      </w:r>
      <w:r w:rsidRPr="00E90618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 του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Τμ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. Φυσικής</w:t>
      </w:r>
      <w:r w:rsidRPr="00E90618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για το ακαδημαϊκό έτος 2025-26</w:t>
      </w:r>
    </w:p>
    <w:p w:rsidR="00411222" w:rsidRPr="00DD2EA3" w:rsidRDefault="00411222" w:rsidP="00411222">
      <w:pPr>
        <w:jc w:val="both"/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  <w:lang w:val="x-none" w:eastAsia="el-G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6662"/>
        <w:gridCol w:w="2693"/>
      </w:tblGrid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11222" w:rsidRPr="00FD58BB" w:rsidRDefault="00411222" w:rsidP="00B93B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8BB">
              <w:rPr>
                <w:rFonts w:cstheme="minorHAnsi"/>
                <w:b/>
                <w:sz w:val="24"/>
                <w:szCs w:val="24"/>
              </w:rPr>
              <w:t>Α.Α.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11222" w:rsidRPr="00FD58BB" w:rsidRDefault="00411222" w:rsidP="00B93B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8BB">
              <w:rPr>
                <w:rFonts w:cstheme="minorHAnsi"/>
                <w:b/>
                <w:sz w:val="24"/>
                <w:szCs w:val="24"/>
              </w:rPr>
              <w:t>Τίτλος στην ελληνική και στην αγγλική γλώσσα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11222" w:rsidRPr="00FD58BB" w:rsidRDefault="00411222" w:rsidP="00B93B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58BB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</w:tr>
      <w:tr w:rsidR="00411222" w:rsidRPr="00FD58BB" w:rsidTr="00B93B4F">
        <w:trPr>
          <w:trHeight w:val="17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Θεωρία </w:t>
            </w:r>
            <w:proofErr w:type="spellStart"/>
            <w:r w:rsidRPr="00FD58BB">
              <w:rPr>
                <w:rFonts w:cstheme="minorHAnsi"/>
              </w:rPr>
              <w:t>Συναρτησιοειδούς</w:t>
            </w:r>
            <w:proofErr w:type="spellEnd"/>
            <w:r w:rsidRPr="00FD58BB">
              <w:rPr>
                <w:rFonts w:cstheme="minorHAnsi"/>
              </w:rPr>
              <w:t xml:space="preserve"> Πυκνότητας: Εφαρμογές σε αλυσίδες άνθρακα</w:t>
            </w: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 xml:space="preserve">(Density </w:t>
            </w:r>
            <w:proofErr w:type="spellStart"/>
            <w:r w:rsidRPr="00FD58BB">
              <w:rPr>
                <w:rFonts w:cstheme="minorHAnsi"/>
                <w:lang w:val="en-US"/>
              </w:rPr>
              <w:t>FUnctional</w:t>
            </w:r>
            <w:proofErr w:type="spellEnd"/>
            <w:r w:rsidRPr="00FD58BB">
              <w:rPr>
                <w:rFonts w:cstheme="minorHAnsi"/>
                <w:lang w:val="en-US"/>
              </w:rPr>
              <w:t xml:space="preserve"> Theory: Application in carbon chains)</w:t>
            </w: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US"/>
              </w:rPr>
            </w:pP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i/>
                <w:u w:val="single"/>
              </w:rPr>
            </w:pPr>
            <w:r w:rsidRPr="00FD58BB">
              <w:rPr>
                <w:rFonts w:cstheme="minorHAnsi"/>
                <w:i/>
                <w:u w:val="single"/>
              </w:rPr>
              <w:t>ΘΕΜΑΤΙΚΕΣ ΠΕΡΙΟΧΕΣ: Ατομική &amp; Μοριακή Φυσική, Δομή της Ύλης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Αβραμόπουλος Άγγελος</w:t>
            </w:r>
          </w:p>
        </w:tc>
      </w:tr>
      <w:tr w:rsidR="00411222" w:rsidRPr="00FD58BB" w:rsidTr="00B93B4F">
        <w:trPr>
          <w:trHeight w:val="20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Φασματοσκοπικές ιδιότητες πρότυπων </w:t>
            </w:r>
            <w:proofErr w:type="spellStart"/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Νανοδομών</w:t>
            </w:r>
            <w:proofErr w:type="spellEnd"/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Ανθρακα</w:t>
            </w:r>
            <w:proofErr w:type="spellEnd"/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με μεθόδους πρώτης αρχής</w:t>
            </w: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bdr w:val="nil"/>
                <w:lang w:val="en-US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58BB">
              <w:rPr>
                <w:rFonts w:eastAsia="Arial Unicode MS" w:cstheme="minorHAnsi"/>
                <w:color w:val="000000"/>
                <w:bdr w:val="nil"/>
                <w:lang w:val="en-US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(Spectra characteristics of model carbon nanostructures  with first principles methods)</w:t>
            </w: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bdr w:val="nil"/>
                <w:lang w:val="en-US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u w:val="single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58BB">
              <w:rPr>
                <w:rFonts w:eastAsia="Arial Unicode MS" w:cstheme="minorHAnsi"/>
                <w:color w:val="000000"/>
                <w:u w:val="single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ΘΕΜΑΤΙΚΕΣ ΠΕΡΙΟΧΕΣ: Ατομική &amp; Μοριακή Φυσική, Δομή της Ύλης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Αβραμόπουλος Άγγελος</w:t>
            </w:r>
          </w:p>
        </w:tc>
      </w:tr>
      <w:tr w:rsidR="00411222" w:rsidRPr="00FD58BB" w:rsidTr="00B93B4F">
        <w:trPr>
          <w:trHeight w:val="1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 xml:space="preserve">Μελέτη </w:t>
            </w:r>
            <w:proofErr w:type="spellStart"/>
            <w:r w:rsidRPr="00FD58BB">
              <w:rPr>
                <w:rFonts w:cstheme="minorHAnsi"/>
                <w:color w:val="000000"/>
              </w:rPr>
              <w:t>τοπολογικών</w:t>
            </w:r>
            <w:proofErr w:type="spellEnd"/>
            <w:r w:rsidRPr="00FD58B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D58BB">
              <w:rPr>
                <w:rFonts w:cstheme="minorHAnsi"/>
                <w:color w:val="000000"/>
              </w:rPr>
              <w:t>υπεραγώγιμων</w:t>
            </w:r>
            <w:proofErr w:type="spellEnd"/>
            <w:r w:rsidRPr="00FD58BB">
              <w:rPr>
                <w:rFonts w:cstheme="minorHAnsi"/>
                <w:color w:val="000000"/>
              </w:rPr>
              <w:t xml:space="preserve"> υλικών για κβαντικούς υπολογιστές με μεθόδους μηχανικής μάθησης </w:t>
            </w: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(Study of topological superconducting materials for quantum computers using machine learningmethods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color w:val="000000"/>
              </w:rPr>
              <w:t xml:space="preserve">Σοφός Φίλιππος </w:t>
            </w:r>
          </w:p>
        </w:tc>
      </w:tr>
      <w:tr w:rsidR="00411222" w:rsidRPr="00FD58BB" w:rsidTr="00B93B4F">
        <w:trPr>
          <w:trHeight w:val="7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suppressAutoHyphens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 xml:space="preserve">Ανάλυση </w:t>
            </w:r>
            <w:proofErr w:type="spellStart"/>
            <w:r w:rsidRPr="00FD58BB">
              <w:rPr>
                <w:rFonts w:cstheme="minorHAnsi"/>
                <w:color w:val="000000"/>
              </w:rPr>
              <w:t>χρονοσειρών</w:t>
            </w:r>
            <w:proofErr w:type="spellEnd"/>
            <w:r w:rsidRPr="00FD58BB">
              <w:rPr>
                <w:rFonts w:cstheme="minorHAnsi"/>
                <w:color w:val="000000"/>
              </w:rPr>
              <w:t xml:space="preserve"> με μεθόδους μηχανικής μάθησης: εφαρμογές και μελέτη περιπτώσεων σε δεδομένα περιβαλλοντικής φυσικής</w:t>
            </w:r>
          </w:p>
          <w:p w:rsidR="00411222" w:rsidRPr="00FD58BB" w:rsidRDefault="00411222" w:rsidP="00B93B4F">
            <w:pPr>
              <w:suppressAutoHyphens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suppressAutoHyphens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(Time series analysis using machine learning methods: applications and case studies in environmental physics data)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  <w:color w:val="000000"/>
              </w:rPr>
              <w:t>Σοφός Φίλιππος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suppressAutoHyphens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>Μέθοδοι ψύξης μικροεπεξεργαστών και στοιχείων κέντρων δεδομένων με εμβάπτιση</w:t>
            </w:r>
          </w:p>
          <w:p w:rsidR="00411222" w:rsidRPr="00FD58BB" w:rsidRDefault="00411222" w:rsidP="00B93B4F">
            <w:pPr>
              <w:suppressAutoHyphens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suppressAutoHyphens/>
              <w:rPr>
                <w:rFonts w:cstheme="minorHAnsi"/>
                <w:iCs/>
                <w:lang w:val="en-US" w:eastAsia="ar-SA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(Immersion cooling methods for microprocessors and data center devices)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  <w:color w:val="000000"/>
              </w:rPr>
              <w:t>Σοφός Φίλιππος</w:t>
            </w:r>
          </w:p>
        </w:tc>
      </w:tr>
      <w:tr w:rsidR="00411222" w:rsidRPr="00FD58BB" w:rsidTr="00B93B4F">
        <w:trPr>
          <w:trHeight w:val="9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Οι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μετασχηματισμοί</w:t>
            </w:r>
            <w:r w:rsidRPr="00FD58BB">
              <w:rPr>
                <w:rFonts w:cstheme="minorHAnsi"/>
                <w:lang w:val="en-US"/>
              </w:rPr>
              <w:t xml:space="preserve"> Lorentz </w:t>
            </w:r>
            <w:r w:rsidRPr="00FD58BB">
              <w:rPr>
                <w:rFonts w:cstheme="minorHAnsi"/>
              </w:rPr>
              <w:t>της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θερμοκρασίας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eastAsia="Aptos" w:cstheme="minorHAnsi"/>
                <w:kern w:val="2"/>
                <w:lang w:val="en-US"/>
                <w14:ligatures w14:val="standardContextual"/>
              </w:rPr>
              <w:t>(</w:t>
            </w:r>
            <w:r w:rsidRPr="00FD58BB">
              <w:rPr>
                <w:rFonts w:eastAsia="Aptos" w:cstheme="minorHAnsi"/>
                <w:kern w:val="2"/>
                <w:lang w:val="en"/>
                <w14:ligatures w14:val="standardContextual"/>
              </w:rPr>
              <w:t>The Lorentz transformations of temperature</w:t>
            </w:r>
            <w:r w:rsidRPr="00FD58BB">
              <w:rPr>
                <w:rFonts w:eastAsia="Aptos" w:cstheme="minorHAnsi"/>
                <w:kern w:val="2"/>
                <w:lang w:val="en-US"/>
                <w14:ligatures w14:val="standardContextua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Πετρόπουλος Νικόλαος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Θερμοδυναμική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μελανών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οπών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eastAsia="Aptos" w:cstheme="minorHAnsi"/>
                <w:kern w:val="2"/>
                <w:lang w:val="en-US"/>
                <w14:ligatures w14:val="standardContextual"/>
              </w:rPr>
              <w:t>(Thermodynamics of black holes)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Πετρόπουλος Νικόλαος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Ο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γενικευμένος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δεύτερος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D58BB">
              <w:rPr>
                <w:rFonts w:cstheme="minorHAnsi"/>
              </w:rPr>
              <w:t>θερμοδυναμικός</w:t>
            </w:r>
            <w:proofErr w:type="spellEnd"/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νόμος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>(</w:t>
            </w:r>
            <w:r w:rsidRPr="00FD58BB">
              <w:rPr>
                <w:rFonts w:cstheme="minorHAnsi"/>
                <w:lang w:val="en"/>
              </w:rPr>
              <w:t>The generalized second law of thermodynamics</w:t>
            </w:r>
            <w:r w:rsidRPr="00FD58BB">
              <w:rPr>
                <w:rFonts w:cstheme="minorHAnsi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Πετρόπουλος Νικόλαος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 Θερμοδυναμική και στατιστική μηχανική μη </w:t>
            </w:r>
            <w:proofErr w:type="spellStart"/>
            <w:r w:rsidRPr="00FD58BB">
              <w:rPr>
                <w:rFonts w:cstheme="minorHAnsi"/>
              </w:rPr>
              <w:t>εκτατικών</w:t>
            </w:r>
            <w:proofErr w:type="spellEnd"/>
            <w:r w:rsidRPr="00FD58BB">
              <w:rPr>
                <w:rFonts w:cstheme="minorHAnsi"/>
              </w:rPr>
              <w:t xml:space="preserve"> συστημάτων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>(</w:t>
            </w:r>
            <w:r w:rsidRPr="00FD58BB">
              <w:rPr>
                <w:rFonts w:cstheme="minorHAnsi"/>
                <w:lang w:val="en"/>
              </w:rPr>
              <w:t>Thermodynamics and statistical mechanics of non-expansive systems</w:t>
            </w:r>
            <w:r w:rsidRPr="00FD58BB">
              <w:rPr>
                <w:rFonts w:cstheme="minorHAnsi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Πετρόπουλος Νικόλαος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Θερμοδυναμική των αστέρων νετρονίων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(</w:t>
            </w:r>
            <w:r w:rsidRPr="00FD58BB">
              <w:rPr>
                <w:rFonts w:cstheme="minorHAnsi"/>
                <w:lang w:val="en-US"/>
              </w:rPr>
              <w:t>Thermodynamics of neutron stars</w:t>
            </w:r>
            <w:r w:rsidRPr="00FD58BB">
              <w:rPr>
                <w:rFonts w:cstheme="minorHAnsi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Πετρόπουλος Νικόλαος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Θερμοδυναμικές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ιδιότητες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των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υπεραγωγών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>(Thermodynamic properties of superconductors)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Πετρόπουλος Νικόλαος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lastRenderedPageBreak/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proofErr w:type="spellStart"/>
            <w:r w:rsidRPr="00FD58BB">
              <w:rPr>
                <w:rFonts w:cstheme="minorHAnsi"/>
              </w:rPr>
              <w:t>Μοντελοποίηση</w:t>
            </w:r>
            <w:proofErr w:type="spellEnd"/>
            <w:r w:rsidRPr="00FD58BB">
              <w:rPr>
                <w:rFonts w:cstheme="minorHAnsi"/>
              </w:rPr>
              <w:t xml:space="preserve"> θερμοχωρητικότητας στερεών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- Σύγχρονες απόψεις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>(Modeling heat capacity of solids - Contemporary views)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Πετρόπουλος Νικόλαος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 xml:space="preserve">Πρόβλεψη πυρηνικών μαζών με χρήση αλγορίθμων μηχανικής μάθησης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(Prediction of Nuclear Masses Using Machine Learning Algorithms)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Πρασσά Βάγια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Style w:val="a3"/>
                <w:rFonts w:cstheme="minorHAnsi"/>
                <w:b w:val="0"/>
                <w:bCs w:val="0"/>
                <w:color w:val="000000"/>
              </w:rPr>
            </w:pPr>
            <w:r w:rsidRPr="00FD58BB">
              <w:rPr>
                <w:rStyle w:val="a3"/>
                <w:rFonts w:cstheme="minorHAnsi"/>
                <w:color w:val="000000"/>
              </w:rPr>
              <w:t>Προσομοίωση ραδιενεργών διασπάσεων με χρήση τεχνικών μηχανικής μάθησης</w:t>
            </w:r>
          </w:p>
          <w:p w:rsidR="00411222" w:rsidRPr="00FD58BB" w:rsidRDefault="00411222" w:rsidP="00B93B4F">
            <w:pPr>
              <w:pStyle w:val="a4"/>
              <w:rPr>
                <w:rStyle w:val="a3"/>
                <w:rFonts w:cstheme="minorHAnsi"/>
                <w:b w:val="0"/>
                <w:bCs w:val="0"/>
                <w:color w:val="000000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Style w:val="a3"/>
                <w:rFonts w:cstheme="minorHAnsi"/>
                <w:lang w:val="en-US"/>
              </w:rPr>
              <w:t>(</w:t>
            </w:r>
            <w:r w:rsidRPr="00FD58BB">
              <w:rPr>
                <w:rFonts w:cstheme="minorHAnsi"/>
                <w:color w:val="000000"/>
                <w:lang w:val="en-US"/>
              </w:rPr>
              <w:t>Simulation of Radioactive Decays Using Machine Learning Techniques)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Πρασσά Βάγια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Μελέτη θερμικής διαστολής σε στερεά και υγρά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(μελέτη και εγκατάσταση πειραματικής διάταξης Εργαστηρίου 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Φυσικής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ΙΙ</w:t>
            </w:r>
            <w:r w:rsidRPr="00FD58BB">
              <w:rPr>
                <w:rFonts w:cstheme="minorHAnsi"/>
                <w:lang w:val="en-US"/>
              </w:rPr>
              <w:t xml:space="preserve">– </w:t>
            </w:r>
            <w:r w:rsidRPr="00FD58BB">
              <w:rPr>
                <w:rFonts w:cstheme="minorHAnsi"/>
              </w:rPr>
              <w:t>μετρήσεις</w:t>
            </w:r>
            <w:r w:rsidRPr="00FD58BB">
              <w:rPr>
                <w:rFonts w:cstheme="minorHAnsi"/>
                <w:lang w:val="en-US"/>
              </w:rPr>
              <w:t>)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>(Study of thermal expansion in solids and liquids)</w:t>
            </w:r>
          </w:p>
          <w:p w:rsidR="00411222" w:rsidRPr="00FD58BB" w:rsidRDefault="00411222" w:rsidP="00B93B4F">
            <w:pPr>
              <w:pStyle w:val="a4"/>
              <w:jc w:val="both"/>
              <w:rPr>
                <w:rStyle w:val="a3"/>
                <w:rFonts w:cstheme="minorHAnsi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proofErr w:type="spellStart"/>
            <w:r w:rsidRPr="00FD58BB">
              <w:rPr>
                <w:rFonts w:cstheme="minorHAnsi"/>
              </w:rPr>
              <w:t>Καναπίτσας</w:t>
            </w:r>
            <w:proofErr w:type="spellEnd"/>
            <w:r w:rsidRPr="00FD58BB">
              <w:rPr>
                <w:rFonts w:cstheme="minorHAnsi"/>
              </w:rPr>
              <w:t xml:space="preserve"> Αθανάσιος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Μελέτη μεταφορικής κίνησης με χρήση </w:t>
            </w:r>
            <w:proofErr w:type="spellStart"/>
            <w:r w:rsidRPr="00FD58BB">
              <w:rPr>
                <w:rFonts w:cstheme="minorHAnsi"/>
              </w:rPr>
              <w:t>αεροτροχιάς</w:t>
            </w:r>
            <w:proofErr w:type="spellEnd"/>
            <w:r w:rsidRPr="00FD58BB">
              <w:rPr>
                <w:rFonts w:cstheme="minorHAnsi"/>
              </w:rPr>
              <w:t xml:space="preserve">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(μελέτη και εγκατάσταση πειραματικής διάταξης Εργαστηρίου 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</w:rPr>
              <w:t>Φυσικής</w:t>
            </w:r>
            <w:r w:rsidRPr="00FD58BB">
              <w:rPr>
                <w:rFonts w:cstheme="minorHAnsi"/>
                <w:lang w:val="en-US"/>
              </w:rPr>
              <w:t xml:space="preserve"> </w:t>
            </w:r>
            <w:r w:rsidRPr="00FD58BB">
              <w:rPr>
                <w:rFonts w:cstheme="minorHAnsi"/>
              </w:rPr>
              <w:t>Ι</w:t>
            </w:r>
            <w:r w:rsidRPr="00FD58BB">
              <w:rPr>
                <w:rFonts w:cstheme="minorHAnsi"/>
                <w:lang w:val="en-US"/>
              </w:rPr>
              <w:t xml:space="preserve"> – </w:t>
            </w:r>
            <w:r w:rsidRPr="00FD58BB">
              <w:rPr>
                <w:rFonts w:cstheme="minorHAnsi"/>
              </w:rPr>
              <w:t>μετρήσεις</w:t>
            </w:r>
            <w:r w:rsidRPr="00FD58BB">
              <w:rPr>
                <w:rFonts w:cstheme="minorHAnsi"/>
                <w:lang w:val="en-US"/>
              </w:rPr>
              <w:t>)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 xml:space="preserve">(Study of translational motion with </w:t>
            </w:r>
            <w:proofErr w:type="spellStart"/>
            <w:r w:rsidRPr="00FD58BB">
              <w:rPr>
                <w:rFonts w:cstheme="minorHAnsi"/>
                <w:lang w:val="en-US"/>
              </w:rPr>
              <w:t>airtrack</w:t>
            </w:r>
            <w:proofErr w:type="spellEnd"/>
            <w:r w:rsidRPr="00FD58BB">
              <w:rPr>
                <w:rFonts w:cstheme="minorHAnsi"/>
                <w:lang w:val="en-US"/>
              </w:rPr>
              <w:t>)</w:t>
            </w:r>
          </w:p>
          <w:p w:rsidR="00411222" w:rsidRPr="00FD58BB" w:rsidRDefault="00411222" w:rsidP="00B93B4F">
            <w:pPr>
              <w:pStyle w:val="a4"/>
              <w:rPr>
                <w:rStyle w:val="a3"/>
                <w:rFonts w:cstheme="minorHAnsi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proofErr w:type="spellStart"/>
            <w:r w:rsidRPr="00FD58BB">
              <w:rPr>
                <w:rFonts w:cstheme="minorHAnsi"/>
              </w:rPr>
              <w:t>Καναπίτσας</w:t>
            </w:r>
            <w:proofErr w:type="spellEnd"/>
            <w:r w:rsidRPr="00FD58BB">
              <w:rPr>
                <w:rFonts w:cstheme="minorHAnsi"/>
              </w:rPr>
              <w:t xml:space="preserve"> Αθανάσιος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Μελέτη Θερμικής Ανάλυσης Υλικών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(μελέτη λειτουργίας και χρήση διάταξης </w:t>
            </w:r>
            <w:proofErr w:type="spellStart"/>
            <w:r w:rsidRPr="00FD58BB">
              <w:rPr>
                <w:rFonts w:cstheme="minorHAnsi"/>
              </w:rPr>
              <w:t>θερμοβαρυτικής</w:t>
            </w:r>
            <w:proofErr w:type="spellEnd"/>
            <w:r w:rsidRPr="00FD58BB">
              <w:rPr>
                <w:rFonts w:cstheme="minorHAnsi"/>
              </w:rPr>
              <w:t xml:space="preserve"> ανάλυσης ερευνητικού εργαστηρίου Φασματοσκοπίας, για τη μελέτη θερμικών ιδιοτήτων </w:t>
            </w:r>
            <w:proofErr w:type="spellStart"/>
            <w:r w:rsidRPr="00FD58BB">
              <w:rPr>
                <w:rFonts w:cstheme="minorHAnsi"/>
              </w:rPr>
              <w:t>νανοσύνθετων</w:t>
            </w:r>
            <w:proofErr w:type="spellEnd"/>
            <w:r w:rsidRPr="00FD58BB">
              <w:rPr>
                <w:rFonts w:cstheme="minorHAnsi"/>
              </w:rPr>
              <w:t xml:space="preserve"> υλικών)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>(Study of thermal analysis of materials)</w:t>
            </w:r>
          </w:p>
          <w:p w:rsidR="00411222" w:rsidRPr="00FD58BB" w:rsidRDefault="00411222" w:rsidP="00B93B4F">
            <w:pPr>
              <w:pStyle w:val="a4"/>
              <w:rPr>
                <w:rStyle w:val="a3"/>
                <w:rFonts w:cstheme="minorHAnsi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proofErr w:type="spellStart"/>
            <w:r w:rsidRPr="00FD58BB">
              <w:rPr>
                <w:rFonts w:cstheme="minorHAnsi"/>
              </w:rPr>
              <w:t>Καναπίτσας</w:t>
            </w:r>
            <w:proofErr w:type="spellEnd"/>
            <w:r w:rsidRPr="00FD58BB">
              <w:rPr>
                <w:rFonts w:cstheme="minorHAnsi"/>
              </w:rPr>
              <w:t xml:space="preserve"> Αθανάσιος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Διηλεκτρική Φασματοσκοπία Υψηλών Συχνοτήτων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(μελέτη λειτουργίας πειραματικής διάταξης ερευνητικού εργαστηρίου Φασματοσκοπίας, – μετρήσεις </w:t>
            </w:r>
            <w:proofErr w:type="spellStart"/>
            <w:r w:rsidRPr="00FD58BB">
              <w:rPr>
                <w:rFonts w:cstheme="minorHAnsi"/>
              </w:rPr>
              <w:t>νανοϋλικών</w:t>
            </w:r>
            <w:proofErr w:type="spellEnd"/>
            <w:r w:rsidRPr="00FD58BB">
              <w:rPr>
                <w:rFonts w:cstheme="minorHAnsi"/>
              </w:rPr>
              <w:t>)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(</w:t>
            </w:r>
            <w:r w:rsidRPr="00FD58BB">
              <w:rPr>
                <w:rFonts w:cstheme="minorHAnsi"/>
                <w:lang w:val="en-US"/>
              </w:rPr>
              <w:t>High</w:t>
            </w:r>
            <w:r w:rsidRPr="00FD58BB">
              <w:rPr>
                <w:rFonts w:cstheme="minorHAnsi"/>
              </w:rPr>
              <w:t xml:space="preserve"> </w:t>
            </w:r>
            <w:r w:rsidRPr="00FD58BB">
              <w:rPr>
                <w:rFonts w:cstheme="minorHAnsi"/>
                <w:lang w:val="en-US"/>
              </w:rPr>
              <w:t>frequency</w:t>
            </w:r>
            <w:r w:rsidRPr="00FD58BB">
              <w:rPr>
                <w:rFonts w:cstheme="minorHAnsi"/>
              </w:rPr>
              <w:t xml:space="preserve"> </w:t>
            </w:r>
            <w:r w:rsidRPr="00FD58BB">
              <w:rPr>
                <w:rFonts w:cstheme="minorHAnsi"/>
                <w:lang w:val="en-US"/>
              </w:rPr>
              <w:t>Dielectric</w:t>
            </w:r>
            <w:r w:rsidRPr="00FD58BB">
              <w:rPr>
                <w:rFonts w:cstheme="minorHAnsi"/>
              </w:rPr>
              <w:t xml:space="preserve"> </w:t>
            </w:r>
            <w:r w:rsidRPr="00FD58BB">
              <w:rPr>
                <w:rFonts w:cstheme="minorHAnsi"/>
                <w:lang w:val="en-US"/>
              </w:rPr>
              <w:t>spectroscopy</w:t>
            </w:r>
            <w:r w:rsidRPr="00FD58BB">
              <w:rPr>
                <w:rFonts w:cstheme="minorHAnsi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proofErr w:type="spellStart"/>
            <w:r w:rsidRPr="00FD58BB">
              <w:rPr>
                <w:rFonts w:cstheme="minorHAnsi"/>
              </w:rPr>
              <w:t>Καναπίτσας</w:t>
            </w:r>
            <w:proofErr w:type="spellEnd"/>
            <w:r w:rsidRPr="00FD58BB">
              <w:rPr>
                <w:rFonts w:cstheme="minorHAnsi"/>
              </w:rPr>
              <w:t xml:space="preserve"> Αθανάσιος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Διηλεκτρική Φασματοσκοπία ευρείας περιοχής συχνοτήτων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(μελέτη λειτουργίας πειραματικής διάταξης ερευνητικού εργαστηρίου Φασματοσκοπίας – μετρήσεις </w:t>
            </w:r>
            <w:proofErr w:type="spellStart"/>
            <w:r w:rsidRPr="00FD58BB">
              <w:rPr>
                <w:rFonts w:cstheme="minorHAnsi"/>
              </w:rPr>
              <w:t>νανοϋλικών</w:t>
            </w:r>
            <w:proofErr w:type="spellEnd"/>
            <w:r w:rsidRPr="00FD58BB">
              <w:rPr>
                <w:rFonts w:cstheme="minorHAnsi"/>
              </w:rPr>
              <w:t>)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>(Broadband Dielectric Spectroscopy of materials)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proofErr w:type="spellStart"/>
            <w:r w:rsidRPr="00FD58BB">
              <w:rPr>
                <w:rFonts w:cstheme="minorHAnsi"/>
              </w:rPr>
              <w:t>Καναπίτσας</w:t>
            </w:r>
            <w:proofErr w:type="spellEnd"/>
            <w:r w:rsidRPr="00FD58BB">
              <w:rPr>
                <w:rFonts w:cstheme="minorHAnsi"/>
              </w:rPr>
              <w:t xml:space="preserve"> Αθανάσιος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Μέτρηση ταχύτητας ήχου στον αέρα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(μελέτη πειραματικής διάταξης, εγκατάσταση διάταξης, μετρήσεις – επεξεργασία)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lang w:val="en-US"/>
              </w:rPr>
              <w:t>(Determination of velocity of sound in air)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proofErr w:type="spellStart"/>
            <w:r w:rsidRPr="00FD58BB">
              <w:rPr>
                <w:rFonts w:cstheme="minorHAnsi"/>
              </w:rPr>
              <w:t>Καναπίτσας</w:t>
            </w:r>
            <w:proofErr w:type="spellEnd"/>
            <w:r w:rsidRPr="00FD58BB">
              <w:rPr>
                <w:rFonts w:cstheme="minorHAnsi"/>
              </w:rPr>
              <w:t xml:space="preserve"> Αθανάσιος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 xml:space="preserve">Μελέτη απορρόφησης  μικροκυμάτων 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(εγκατάσταση διάταξης – μετρήσεις-επεξεργασία)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</w:rPr>
            </w:pPr>
            <w:r w:rsidRPr="00FD58BB">
              <w:rPr>
                <w:rFonts w:cstheme="minorHAnsi"/>
              </w:rPr>
              <w:t>(</w:t>
            </w:r>
            <w:r w:rsidRPr="00FD58BB">
              <w:rPr>
                <w:rFonts w:cstheme="minorHAnsi"/>
                <w:lang w:val="en-US"/>
              </w:rPr>
              <w:t>Study of microwave absorption</w:t>
            </w:r>
            <w:r w:rsidRPr="00FD58BB">
              <w:rPr>
                <w:rFonts w:cstheme="minorHAnsi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  <w:proofErr w:type="spellStart"/>
            <w:r w:rsidRPr="00FD58BB">
              <w:rPr>
                <w:rFonts w:cstheme="minorHAnsi"/>
              </w:rPr>
              <w:t>Καναπίτσας</w:t>
            </w:r>
            <w:proofErr w:type="spellEnd"/>
            <w:r w:rsidRPr="00FD58BB">
              <w:rPr>
                <w:rFonts w:cstheme="minorHAnsi"/>
              </w:rPr>
              <w:t xml:space="preserve"> Αθανάσιος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Μελέτη της παραγωγής δύο </w:t>
            </w:r>
            <w:proofErr w:type="spellStart"/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μποζονίων</w:t>
            </w:r>
            <w:proofErr w:type="spellEnd"/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WZ </w:t>
            </w:r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με την διαδικασία  </w:t>
            </w:r>
            <m:oMath>
              <m:r>
                <w:rPr>
                  <w:rFonts w:ascii="Cambria Math" w:eastAsia="Arial Unicode MS" w:hAnsi="Cambria Math" w:cstheme="minorHAnsi"/>
                  <w:color w:val="000000"/>
                  <w:bdr w:val="nil"/>
                  <w:lang w:eastAsia="en-GB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m:t>p+p→WZ→3</m:t>
              </m:r>
              <m:r>
                <m:rPr>
                  <m:nor/>
                </m:rPr>
                <w:rPr>
                  <w:rFonts w:eastAsia="Arial Unicode MS" w:cstheme="minorHAnsi"/>
                  <w:i/>
                  <w:color w:val="000000"/>
                  <w:bdr w:val="nil"/>
                  <w:lang w:eastAsia="en-GB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m:t>λεπτόνια</m:t>
              </m:r>
              <m:r>
                <w:rPr>
                  <w:rFonts w:ascii="Cambria Math" w:eastAsia="Arial Unicode MS" w:hAnsi="Cambria Math" w:cstheme="minorHAnsi"/>
                  <w:color w:val="000000"/>
                  <w:bdr w:val="nil"/>
                  <w:lang w:eastAsia="en-GB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m:t>+1</m:t>
              </m:r>
              <m:r>
                <m:rPr>
                  <m:nor/>
                </m:rPr>
                <w:rPr>
                  <w:rFonts w:eastAsia="Arial Unicode MS" w:cstheme="minorHAnsi"/>
                  <w:i/>
                  <w:color w:val="000000"/>
                  <w:bdr w:val="nil"/>
                  <w:lang w:eastAsia="en-GB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m:t>νετρίνο</m:t>
              </m:r>
            </m:oMath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και διαχωρισμός υποβάθρου με βαθιά </w:t>
            </w:r>
            <w:proofErr w:type="spellStart"/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νευρωνικά</w:t>
            </w:r>
            <w:proofErr w:type="spellEnd"/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δίκτυα</w:t>
            </w: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11222" w:rsidRPr="00FD58BB" w:rsidRDefault="00411222" w:rsidP="00B93B4F">
            <w:pPr>
              <w:pStyle w:val="Body"/>
              <w:rPr>
                <w:rFonts w:asciiTheme="minorHAnsi" w:hAnsiTheme="minorHAnsi" w:cstheme="minorHAnsi"/>
                <w:lang w:val="de-DE"/>
              </w:rPr>
            </w:pPr>
            <w:r w:rsidRPr="00FD58BB">
              <w:rPr>
                <w:rFonts w:asciiTheme="minorHAnsi" w:hAnsiTheme="minorHAnsi" w:cstheme="minorHAnsi"/>
                <w:lang w:val="en-US"/>
              </w:rPr>
              <w:t>(</w:t>
            </w:r>
            <w:r w:rsidRPr="00FD58BB">
              <w:rPr>
                <w:rFonts w:asciiTheme="minorHAnsi" w:hAnsiTheme="minorHAnsi" w:cstheme="minorHAnsi"/>
                <w:lang w:val="de-DE"/>
              </w:rPr>
              <w:t xml:space="preserve">Study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of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the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production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of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two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WZ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bosons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by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the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process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p + p → WZ → 3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leptons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+ 1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neutrino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and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background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separation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with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deep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neural</w:t>
            </w:r>
            <w:proofErr w:type="spellEnd"/>
            <w:r w:rsidRPr="00FD58B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FD58BB">
              <w:rPr>
                <w:rFonts w:asciiTheme="minorHAnsi" w:hAnsiTheme="minorHAnsi" w:cstheme="minorHAnsi"/>
                <w:lang w:val="de-DE"/>
              </w:rPr>
              <w:t>networks</w:t>
            </w:r>
            <w:proofErr w:type="spellEnd"/>
            <w:r w:rsidRPr="00FD58BB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1"/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58BB"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Μπαχάς</w:t>
            </w:r>
            <w:proofErr w:type="spellEnd"/>
            <w:r w:rsidRPr="00FD58BB"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Κωνσταντίνος </w:t>
            </w:r>
          </w:p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D58BB"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Μελέτη των ιδιοτήτων των ανιχνευτών αερίων με το πρόγραμμα </w:t>
            </w:r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Garfield++</w:t>
            </w: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11222" w:rsidRPr="00FD58BB" w:rsidRDefault="00411222" w:rsidP="00B93B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lang w:val="en-US"/>
              </w:rPr>
            </w:pPr>
            <w:r w:rsidRPr="00FD58BB">
              <w:rPr>
                <w:rFonts w:eastAsia="Arial Unicode MS" w:cstheme="minorHAnsi"/>
                <w:color w:val="000000"/>
                <w:bdr w:val="nil"/>
                <w:lang w:val="en-US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Study </w:t>
            </w:r>
            <w:proofErr w:type="spellStart"/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the</w:t>
            </w:r>
            <w:proofErr w:type="spellEnd"/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properties</w:t>
            </w:r>
            <w:proofErr w:type="spellEnd"/>
            <w:r w:rsidRPr="00FD58BB">
              <w:rPr>
                <w:rFonts w:eastAsia="Arial Unicode MS" w:cstheme="minorHAnsi"/>
                <w:color w:val="000000"/>
                <w:bdr w:val="nil"/>
                <w:lang w:val="de-DE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58BB">
              <w:rPr>
                <w:rFonts w:eastAsia="Arial Unicode MS" w:cstheme="minorHAnsi"/>
                <w:color w:val="000000"/>
                <w:bdr w:val="nil"/>
                <w:lang w:val="en-US"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 gas detectors using the Garfield++ program)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1"/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58BB"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Μπαχάς</w:t>
            </w:r>
            <w:proofErr w:type="spellEnd"/>
            <w:r w:rsidRPr="00FD58BB"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Κωνσταντίνος </w:t>
            </w:r>
          </w:p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Body"/>
              <w:rPr>
                <w:rFonts w:asciiTheme="minorHAnsi" w:hAnsiTheme="minorHAnsi" w:cstheme="minorHAnsi"/>
              </w:rPr>
            </w:pPr>
            <w:r w:rsidRPr="00FD58BB">
              <w:rPr>
                <w:rFonts w:asciiTheme="minorHAnsi" w:hAnsiTheme="minorHAnsi" w:cstheme="minorHAnsi"/>
              </w:rPr>
              <w:t>Ανασκόπηση των τεχνικών Μηχανικής Μάθησης που χρησιμοποιούνται στο πείραμα ATLAS</w:t>
            </w:r>
          </w:p>
          <w:p w:rsidR="00411222" w:rsidRPr="00FD58BB" w:rsidRDefault="00411222" w:rsidP="00B93B4F">
            <w:pPr>
              <w:pStyle w:val="Body"/>
              <w:rPr>
                <w:rFonts w:asciiTheme="minorHAnsi" w:hAnsiTheme="minorHAnsi" w:cstheme="minorHAnsi"/>
              </w:rPr>
            </w:pPr>
          </w:p>
          <w:p w:rsidR="00411222" w:rsidRPr="00FD58BB" w:rsidRDefault="00411222" w:rsidP="00B93B4F">
            <w:pPr>
              <w:pStyle w:val="Body"/>
              <w:rPr>
                <w:rFonts w:asciiTheme="minorHAnsi" w:hAnsiTheme="minorHAnsi" w:cstheme="minorHAnsi"/>
                <w:lang w:val="de-DE"/>
              </w:rPr>
            </w:pPr>
            <w:r w:rsidRPr="00FD58BB">
              <w:rPr>
                <w:rFonts w:asciiTheme="minorHAnsi" w:hAnsiTheme="minorHAnsi" w:cstheme="minorHAnsi"/>
                <w:lang w:val="en-US"/>
              </w:rPr>
              <w:t>(Review of the Machine Learning techniques used in the ATLAS experiment)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1"/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D58BB"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Μπαχάς</w:t>
            </w:r>
            <w:proofErr w:type="spellEnd"/>
            <w:r w:rsidRPr="00FD58BB">
              <w:rPr>
                <w:rFonts w:eastAsia="Arial Unicode MS" w:cstheme="minorHAnsi"/>
                <w:bCs/>
                <w:color w:val="000000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Κωνσταντίνος </w:t>
            </w:r>
          </w:p>
          <w:p w:rsidR="00411222" w:rsidRPr="00FD58BB" w:rsidRDefault="00411222" w:rsidP="00B93B4F">
            <w:pPr>
              <w:rPr>
                <w:rFonts w:cstheme="minorHAnsi"/>
                <w:lang w:val="en-US"/>
              </w:rPr>
            </w:pP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 xml:space="preserve">Εφαρμογές Φυσικής σε περιβάλλον κατανεμημένης επεξεργασίας </w:t>
            </w:r>
            <w:r w:rsidRPr="00FD58BB">
              <w:rPr>
                <w:rFonts w:cstheme="minorHAnsi"/>
                <w:color w:val="000000"/>
                <w:lang w:val="en-US"/>
              </w:rPr>
              <w:t>MPI</w:t>
            </w:r>
            <w:r w:rsidRPr="00FD58BB">
              <w:rPr>
                <w:rFonts w:cstheme="minorHAnsi"/>
                <w:color w:val="000000"/>
              </w:rPr>
              <w:t xml:space="preserve"> με γλώσσα </w:t>
            </w:r>
            <w:r w:rsidRPr="00FD58BB">
              <w:rPr>
                <w:rFonts w:cstheme="minorHAnsi"/>
                <w:color w:val="000000"/>
                <w:lang w:val="en-US"/>
              </w:rPr>
              <w:t>Python</w:t>
            </w:r>
            <w:r w:rsidRPr="00FD58BB">
              <w:rPr>
                <w:rFonts w:cstheme="minorHAnsi"/>
                <w:color w:val="000000"/>
              </w:rPr>
              <w:t xml:space="preserve">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(Physics Applications using the distributed processing MPI library with Python)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proofErr w:type="spellStart"/>
            <w:r w:rsidRPr="00FD58BB">
              <w:rPr>
                <w:rFonts w:cstheme="minorHAnsi"/>
              </w:rPr>
              <w:t>Αντωνής</w:t>
            </w:r>
            <w:proofErr w:type="spellEnd"/>
            <w:r w:rsidRPr="00FD58BB">
              <w:rPr>
                <w:rFonts w:cstheme="minorHAnsi"/>
              </w:rPr>
              <w:t xml:space="preserve"> Κωνσταντίνος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 xml:space="preserve">Το περιβάλλον </w:t>
            </w:r>
            <w:r w:rsidRPr="00FD58BB">
              <w:rPr>
                <w:rFonts w:cstheme="minorHAnsi"/>
                <w:color w:val="000000"/>
                <w:lang w:val="en-US"/>
              </w:rPr>
              <w:t>CUDA</w:t>
            </w:r>
            <w:r w:rsidRPr="00FD58BB">
              <w:rPr>
                <w:rFonts w:cstheme="minorHAnsi"/>
                <w:color w:val="000000"/>
              </w:rPr>
              <w:t xml:space="preserve"> για </w:t>
            </w:r>
            <w:r w:rsidRPr="00FD58BB">
              <w:rPr>
                <w:rFonts w:cstheme="minorHAnsi"/>
                <w:color w:val="000000"/>
                <w:lang w:val="en-US"/>
              </w:rPr>
              <w:t>GPU</w:t>
            </w:r>
            <w:r w:rsidRPr="00FD58BB">
              <w:rPr>
                <w:rFonts w:cstheme="minorHAnsi"/>
                <w:color w:val="000000"/>
              </w:rPr>
              <w:t xml:space="preserve"> προγραμματισμό: παραδείγματα με προβλήματα Φυσικής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(CUDA for GPU programming: examples from the physics field)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proofErr w:type="spellStart"/>
            <w:r w:rsidRPr="00FD58BB">
              <w:rPr>
                <w:rFonts w:cstheme="minorHAnsi"/>
              </w:rPr>
              <w:t>Αντωνής</w:t>
            </w:r>
            <w:proofErr w:type="spellEnd"/>
            <w:r w:rsidRPr="00FD58BB">
              <w:rPr>
                <w:rFonts w:cstheme="minorHAnsi"/>
              </w:rPr>
              <w:t xml:space="preserve"> Κωνσταντίνος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 xml:space="preserve">Παραδείγματα Φυσικής με τη βιβλιοθήκη κατανεμημένου υπολογισμού της </w:t>
            </w:r>
            <w:r w:rsidRPr="00FD58BB">
              <w:rPr>
                <w:rFonts w:cstheme="minorHAnsi"/>
                <w:color w:val="000000"/>
                <w:lang w:val="en-US"/>
              </w:rPr>
              <w:t>Python</w:t>
            </w:r>
            <w:r w:rsidRPr="00FD58BB">
              <w:rPr>
                <w:rFonts w:cstheme="minorHAnsi"/>
                <w:color w:val="000000"/>
              </w:rPr>
              <w:t xml:space="preserve"> </w:t>
            </w:r>
            <w:r w:rsidRPr="00FD58BB">
              <w:rPr>
                <w:rFonts w:cstheme="minorHAnsi"/>
                <w:color w:val="000000"/>
                <w:lang w:val="en-US"/>
              </w:rPr>
              <w:t>AMQP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(Physics examples with the AMQP Python's library for distributed computing)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proofErr w:type="spellStart"/>
            <w:r w:rsidRPr="00FD58BB">
              <w:rPr>
                <w:rFonts w:cstheme="minorHAnsi"/>
              </w:rPr>
              <w:t>Αντωνής</w:t>
            </w:r>
            <w:proofErr w:type="spellEnd"/>
            <w:r w:rsidRPr="00FD58BB">
              <w:rPr>
                <w:rFonts w:cstheme="minorHAnsi"/>
              </w:rPr>
              <w:t xml:space="preserve"> Κωνσταντίνος</w:t>
            </w:r>
          </w:p>
        </w:tc>
      </w:tr>
      <w:tr w:rsidR="00411222" w:rsidRPr="00FD58BB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 xml:space="preserve">Μελέτη λέιζερ οπτικής ίνας ιόντων </w:t>
            </w:r>
            <w:proofErr w:type="spellStart"/>
            <w:r w:rsidRPr="00FD58BB">
              <w:rPr>
                <w:rFonts w:cstheme="minorHAnsi"/>
                <w:color w:val="000000"/>
              </w:rPr>
              <w:t>Ερβίου</w:t>
            </w:r>
            <w:proofErr w:type="spellEnd"/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Study of an Erbium-doped fiber laser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Σίμος Χρήστος</w:t>
            </w:r>
          </w:p>
        </w:tc>
      </w:tr>
      <w:tr w:rsidR="00411222" w:rsidRPr="005874B5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B86B42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Fonts w:cstheme="minorHAnsi"/>
                <w:color w:val="000000"/>
              </w:rPr>
              <w:t>Μελέτη</w:t>
            </w:r>
            <w:r w:rsidRPr="00B86B42">
              <w:rPr>
                <w:rFonts w:cstheme="minorHAnsi"/>
                <w:color w:val="000000"/>
                <w:lang w:val="en-US"/>
              </w:rPr>
              <w:t xml:space="preserve"> interrogator </w:t>
            </w:r>
            <w:r w:rsidRPr="00FD58BB">
              <w:rPr>
                <w:rFonts w:cstheme="minorHAnsi"/>
                <w:color w:val="000000"/>
              </w:rPr>
              <w:t>για</w:t>
            </w:r>
            <w:r w:rsidRPr="00B86B42">
              <w:rPr>
                <w:rFonts w:cstheme="minorHAnsi"/>
                <w:color w:val="000000"/>
                <w:lang w:val="en-US"/>
              </w:rPr>
              <w:t xml:space="preserve"> </w:t>
            </w:r>
            <w:r w:rsidRPr="00FD58BB">
              <w:rPr>
                <w:rFonts w:cstheme="minorHAnsi"/>
                <w:color w:val="000000"/>
              </w:rPr>
              <w:t>αισθητήρες</w:t>
            </w:r>
            <w:r w:rsidRPr="00B86B42">
              <w:rPr>
                <w:rFonts w:cstheme="minorHAnsi"/>
                <w:color w:val="000000"/>
                <w:lang w:val="en-US"/>
              </w:rPr>
              <w:t xml:space="preserve"> FBG</w:t>
            </w:r>
          </w:p>
          <w:p w:rsidR="00411222" w:rsidRPr="00B86B42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Study of an interrogator for FBG sensors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Σίμος Χρήστος</w:t>
            </w:r>
          </w:p>
        </w:tc>
      </w:tr>
      <w:tr w:rsidR="00411222" w:rsidRPr="005874B5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Default="00411222" w:rsidP="00B93B4F">
            <w:pPr>
              <w:pStyle w:val="a4"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 xml:space="preserve">Σταθεροποίηση σημείου λειτουργίας ενός διαμορφωτή </w:t>
            </w:r>
            <w:proofErr w:type="spellStart"/>
            <w:r w:rsidRPr="00FD58BB">
              <w:rPr>
                <w:rFonts w:cstheme="minorHAnsi"/>
                <w:color w:val="000000"/>
              </w:rPr>
              <w:t>Mach-Zehnder</w:t>
            </w:r>
            <w:proofErr w:type="spellEnd"/>
            <w:r w:rsidRPr="00FD58BB">
              <w:rPr>
                <w:rFonts w:cstheme="minorHAnsi"/>
                <w:color w:val="000000"/>
              </w:rPr>
              <w:t xml:space="preserve"> </w:t>
            </w: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Stabilization of a Mach-</w:t>
            </w:r>
            <w:proofErr w:type="spellStart"/>
            <w:r w:rsidRPr="00FD58BB">
              <w:rPr>
                <w:rFonts w:cstheme="minorHAnsi"/>
                <w:color w:val="000000"/>
                <w:lang w:val="en-US"/>
              </w:rPr>
              <w:t>Zehnder</w:t>
            </w:r>
            <w:proofErr w:type="spellEnd"/>
            <w:r w:rsidRPr="00FD58BB">
              <w:rPr>
                <w:rFonts w:cstheme="minorHAnsi"/>
                <w:color w:val="000000"/>
                <w:lang w:val="en-US"/>
              </w:rPr>
              <w:t xml:space="preserve"> Modulator (MZM)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Σίμος Χρήστος</w:t>
            </w:r>
          </w:p>
        </w:tc>
      </w:tr>
      <w:tr w:rsidR="00411222" w:rsidRPr="005874B5" w:rsidTr="00B93B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 w:rsidRPr="00FD58BB">
              <w:rPr>
                <w:rFonts w:cstheme="minorHAnsi"/>
              </w:rPr>
              <w:t>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Default="00411222" w:rsidP="00B93B4F">
            <w:pPr>
              <w:pStyle w:val="a4"/>
              <w:rPr>
                <w:rFonts w:cstheme="minorHAnsi"/>
                <w:color w:val="000000"/>
              </w:rPr>
            </w:pPr>
            <w:r w:rsidRPr="00FD58BB">
              <w:rPr>
                <w:rFonts w:cstheme="minorHAnsi"/>
                <w:color w:val="000000"/>
              </w:rPr>
              <w:t>Αρχές διηλεκτρικής φασματοσκοπίας και εφαρμογές στο χαρακτηρισμό υλικών</w:t>
            </w:r>
          </w:p>
          <w:p w:rsidR="00411222" w:rsidRDefault="00411222" w:rsidP="00B93B4F">
            <w:pPr>
              <w:pStyle w:val="a4"/>
              <w:rPr>
                <w:rFonts w:cstheme="minorHAnsi"/>
                <w:color w:val="000000"/>
              </w:rPr>
            </w:pPr>
          </w:p>
          <w:p w:rsidR="00411222" w:rsidRPr="00FD58BB" w:rsidRDefault="00411222" w:rsidP="00B93B4F">
            <w:pPr>
              <w:pStyle w:val="a4"/>
              <w:rPr>
                <w:rFonts w:cstheme="minorHAnsi"/>
                <w:color w:val="000000"/>
                <w:lang w:val="en-US"/>
              </w:rPr>
            </w:pPr>
            <w:r w:rsidRPr="00FD58BB">
              <w:rPr>
                <w:rFonts w:cstheme="minorHAnsi"/>
                <w:color w:val="000000"/>
                <w:lang w:val="en-US"/>
              </w:rPr>
              <w:t>Principles of Dielectric Spectroscopy and Applications in Material Characterization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2" w:rsidRPr="00FD58BB" w:rsidRDefault="00411222" w:rsidP="00B93B4F">
            <w:pPr>
              <w:rPr>
                <w:rFonts w:cstheme="minorHAnsi"/>
              </w:rPr>
            </w:pPr>
            <w:r>
              <w:rPr>
                <w:rFonts w:cstheme="minorHAnsi"/>
              </w:rPr>
              <w:t>Τσώνος Χρήστος</w:t>
            </w:r>
          </w:p>
        </w:tc>
      </w:tr>
    </w:tbl>
    <w:p w:rsidR="00411222" w:rsidRDefault="00411222" w:rsidP="00411222">
      <w:pPr>
        <w:jc w:val="both"/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  <w:lang w:eastAsia="el-GR"/>
        </w:rPr>
      </w:pPr>
    </w:p>
    <w:p w:rsidR="00411222" w:rsidRPr="00FD58BB" w:rsidRDefault="00411222" w:rsidP="00411222">
      <w:pPr>
        <w:pStyle w:val="a4"/>
        <w:rPr>
          <w:b/>
          <w:u w:val="single"/>
        </w:rPr>
      </w:pPr>
      <w:r w:rsidRPr="00FD58BB">
        <w:rPr>
          <w:b/>
          <w:u w:val="single"/>
        </w:rPr>
        <w:t>ΣΗΜΕΙΩΣΗ:</w:t>
      </w:r>
    </w:p>
    <w:p w:rsidR="00411222" w:rsidRPr="00FD58BB" w:rsidRDefault="00411222" w:rsidP="00411222">
      <w:pPr>
        <w:pStyle w:val="a4"/>
        <w:rPr>
          <w:rFonts w:ascii="Calibri" w:eastAsia="Calibri" w:hAnsi="Calibri" w:cs="Times New Roman"/>
          <w:b/>
        </w:rPr>
      </w:pPr>
      <w:r w:rsidRPr="00FD58BB">
        <w:rPr>
          <w:b/>
        </w:rPr>
        <w:t>Ο κ. Πετρόπουλος Νικόλαος</w:t>
      </w:r>
      <w:r w:rsidRPr="00FD58BB">
        <w:t xml:space="preserve"> </w:t>
      </w:r>
      <w:r w:rsidRPr="00FD58BB">
        <w:rPr>
          <w:rFonts w:ascii="Calibri" w:eastAsia="Calibri" w:hAnsi="Calibri" w:cs="Times New Roman"/>
        </w:rPr>
        <w:t>επισημαίνει</w:t>
      </w:r>
      <w:r w:rsidRPr="00FD58BB">
        <w:rPr>
          <w:rFonts w:ascii="Calibri" w:eastAsia="Calibri" w:hAnsi="Calibri" w:cs="Times New Roman"/>
          <w:b/>
        </w:rPr>
        <w:t>:</w:t>
      </w:r>
    </w:p>
    <w:p w:rsidR="00411222" w:rsidRPr="00FD58BB" w:rsidRDefault="00411222" w:rsidP="00411222">
      <w:pPr>
        <w:pStyle w:val="a4"/>
        <w:rPr>
          <w:rFonts w:cstheme="minorHAnsi"/>
        </w:rPr>
      </w:pPr>
      <w:r w:rsidRPr="00FD58BB">
        <w:rPr>
          <w:b/>
          <w:bCs/>
        </w:rPr>
        <w:t xml:space="preserve">Σημείωση: </w:t>
      </w:r>
      <w:r w:rsidRPr="00FD58BB">
        <w:rPr>
          <w:bCs/>
        </w:rPr>
        <w:t>Οι πτυχιακές εργασίες θα ανατεθούν σε ενδιαφερόμενους φοιτητές/φοιτήτριες μόνον μετά από επιτυχή συνέντευξη-συζήτηση με τον επιβλέποντα.</w:t>
      </w:r>
      <w:r w:rsidRPr="00FD58BB">
        <w:rPr>
          <w:rFonts w:cstheme="minorHAnsi"/>
        </w:rPr>
        <w:t xml:space="preserve"> </w:t>
      </w:r>
    </w:p>
    <w:p w:rsidR="00411222" w:rsidRPr="00FD58BB" w:rsidRDefault="00411222" w:rsidP="00411222">
      <w:pPr>
        <w:pStyle w:val="a4"/>
        <w:rPr>
          <w:rFonts w:ascii="Calibri" w:eastAsia="Calibri" w:hAnsi="Calibri" w:cs="Times New Roman"/>
          <w:b/>
        </w:rPr>
      </w:pPr>
      <w:r w:rsidRPr="00FD58BB">
        <w:rPr>
          <w:b/>
        </w:rPr>
        <w:t xml:space="preserve">Ο κ. </w:t>
      </w:r>
      <w:proofErr w:type="spellStart"/>
      <w:r w:rsidRPr="00FD58BB">
        <w:rPr>
          <w:b/>
        </w:rPr>
        <w:t>Καναπίτσας</w:t>
      </w:r>
      <w:proofErr w:type="spellEnd"/>
      <w:r w:rsidRPr="00FD58BB">
        <w:rPr>
          <w:b/>
        </w:rPr>
        <w:t xml:space="preserve"> Αθανάσιος</w:t>
      </w:r>
      <w:r w:rsidRPr="00FD58BB">
        <w:rPr>
          <w:rFonts w:ascii="Calibri" w:eastAsia="Calibri" w:hAnsi="Calibri" w:cs="Times New Roman"/>
          <w:b/>
        </w:rPr>
        <w:t xml:space="preserve"> </w:t>
      </w:r>
      <w:r w:rsidRPr="00FD58BB">
        <w:rPr>
          <w:rFonts w:ascii="Calibri" w:eastAsia="Calibri" w:hAnsi="Calibri" w:cs="Times New Roman"/>
        </w:rPr>
        <w:t>επισημαίνει:</w:t>
      </w:r>
    </w:p>
    <w:p w:rsidR="00411222" w:rsidRPr="00FD58BB" w:rsidRDefault="00411222" w:rsidP="00411222">
      <w:pPr>
        <w:pStyle w:val="a4"/>
        <w:rPr>
          <w:rFonts w:ascii="Calibri" w:eastAsia="Calibri" w:hAnsi="Calibri" w:cs="Times New Roman"/>
        </w:rPr>
      </w:pPr>
      <w:r w:rsidRPr="00FD58BB">
        <w:rPr>
          <w:rFonts w:ascii="Calibri" w:eastAsia="Calibri" w:hAnsi="Calibri" w:cs="Times New Roman"/>
        </w:rPr>
        <w:t>- θέματα εργαστηριακής φυσικής Εργαστηρίου Φυσικής Ι &amp; ΙΙ και πειραματικών μετρήσεων υλικών ερευνητικού εργαστηρίου Φασματοσκοπίας</w:t>
      </w:r>
    </w:p>
    <w:p w:rsidR="00411222" w:rsidRPr="00FD58BB" w:rsidRDefault="00411222" w:rsidP="00411222">
      <w:pPr>
        <w:pStyle w:val="a4"/>
        <w:rPr>
          <w:rFonts w:ascii="Calibri" w:eastAsia="Calibri" w:hAnsi="Calibri" w:cs="Times New Roman"/>
        </w:rPr>
      </w:pPr>
      <w:r w:rsidRPr="00FD58BB">
        <w:rPr>
          <w:rFonts w:ascii="Calibri" w:eastAsia="Calibri" w:hAnsi="Calibri" w:cs="Times New Roman"/>
        </w:rPr>
        <w:t>- απαιτείται εργασία στον εργαστηριακό χώρο</w:t>
      </w:r>
    </w:p>
    <w:p w:rsidR="00411222" w:rsidRPr="00106993" w:rsidRDefault="00411222" w:rsidP="00411222">
      <w:pPr>
        <w:pStyle w:val="a4"/>
        <w:rPr>
          <w:rFonts w:ascii="Calibri" w:eastAsia="Calibri" w:hAnsi="Calibri" w:cs="Times New Roman"/>
          <w:i/>
        </w:rPr>
      </w:pPr>
    </w:p>
    <w:p w:rsidR="003E1E7A" w:rsidRDefault="003E1E7A" w:rsidP="003E1E7A">
      <w:pPr>
        <w:pStyle w:val="a4"/>
        <w:rPr>
          <w:b/>
          <w:bCs/>
        </w:rPr>
      </w:pPr>
      <w:r>
        <w:rPr>
          <w:b/>
          <w:bCs/>
        </w:rPr>
        <w:lastRenderedPageBreak/>
        <w:t>-Σημείωση: Οι ως άνω</w:t>
      </w:r>
      <w:r w:rsidRPr="00FD58BB">
        <w:rPr>
          <w:b/>
          <w:bCs/>
        </w:rPr>
        <w:t xml:space="preserve"> πτυχιακές εργασίες θα ανατεθούν σε ενδιαφερόμενους φοιτητές/φοιτήτριες μόνον μετά από συνεννόηση με τον επιβλέποντα καθηγητή και οι αιτήσεις τους  θα κατατεθούν στην Γραμματεία με την υπογραφή </w:t>
      </w:r>
      <w:r>
        <w:rPr>
          <w:b/>
          <w:bCs/>
        </w:rPr>
        <w:t>του</w:t>
      </w:r>
      <w:r w:rsidRPr="00FD58BB">
        <w:rPr>
          <w:b/>
          <w:bCs/>
        </w:rPr>
        <w:t>.</w:t>
      </w:r>
    </w:p>
    <w:p w:rsidR="003E1E7A" w:rsidRDefault="003E1E7A" w:rsidP="003E1E7A">
      <w:pPr>
        <w:jc w:val="both"/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  <w:lang w:eastAsia="el-GR"/>
        </w:rPr>
      </w:pPr>
    </w:p>
    <w:p w:rsidR="003E1E7A" w:rsidRDefault="003E1E7A" w:rsidP="003E1E7A">
      <w:pPr>
        <w:jc w:val="both"/>
        <w:rPr>
          <w:rFonts w:asciiTheme="minorHAnsi" w:eastAsiaTheme="minorEastAsia" w:hAnsiTheme="minorHAnsi" w:cstheme="minorHAnsi"/>
          <w:bCs/>
          <w:color w:val="000000"/>
          <w:sz w:val="22"/>
          <w:szCs w:val="22"/>
          <w:shd w:val="clear" w:color="auto" w:fill="FFFFFF"/>
          <w:lang w:eastAsia="el-GR"/>
        </w:rPr>
      </w:pPr>
    </w:p>
    <w:p w:rsidR="00EE0A47" w:rsidRDefault="00EE0A47">
      <w:bookmarkStart w:id="0" w:name="_GoBack"/>
      <w:bookmarkEnd w:id="0"/>
    </w:p>
    <w:sectPr w:rsidR="00EE0A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22"/>
    <w:rsid w:val="003E1E7A"/>
    <w:rsid w:val="00411222"/>
    <w:rsid w:val="00E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1F6B-3FFD-4A38-A81C-2495E64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411222"/>
    <w:pPr>
      <w:keepNext/>
      <w:numPr>
        <w:numId w:val="1"/>
      </w:numPr>
      <w:ind w:left="720" w:firstLine="720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Char"/>
    <w:uiPriority w:val="9"/>
    <w:qFormat/>
    <w:rsid w:val="00411222"/>
    <w:pPr>
      <w:keepNext/>
      <w:numPr>
        <w:ilvl w:val="1"/>
        <w:numId w:val="1"/>
      </w:numPr>
      <w:outlineLvl w:val="1"/>
    </w:pPr>
    <w:rPr>
      <w:b/>
      <w:sz w:val="24"/>
      <w:u w:val="single"/>
      <w:lang w:val="x-none"/>
    </w:rPr>
  </w:style>
  <w:style w:type="paragraph" w:styleId="3">
    <w:name w:val="heading 3"/>
    <w:basedOn w:val="a"/>
    <w:next w:val="a"/>
    <w:link w:val="3Char"/>
    <w:uiPriority w:val="9"/>
    <w:qFormat/>
    <w:rsid w:val="00411222"/>
    <w:pPr>
      <w:keepNext/>
      <w:numPr>
        <w:ilvl w:val="2"/>
        <w:numId w:val="1"/>
      </w:numPr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Char"/>
    <w:uiPriority w:val="9"/>
    <w:qFormat/>
    <w:rsid w:val="00411222"/>
    <w:pPr>
      <w:keepNext/>
      <w:numPr>
        <w:ilvl w:val="3"/>
        <w:numId w:val="1"/>
      </w:numPr>
      <w:ind w:left="2160" w:firstLine="720"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uiPriority w:val="9"/>
    <w:qFormat/>
    <w:rsid w:val="00411222"/>
    <w:pPr>
      <w:keepNext/>
      <w:numPr>
        <w:ilvl w:val="4"/>
        <w:numId w:val="1"/>
      </w:numPr>
      <w:ind w:left="2880" w:firstLine="720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qFormat/>
    <w:rsid w:val="00411222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Char"/>
    <w:qFormat/>
    <w:rsid w:val="00411222"/>
    <w:pPr>
      <w:keepNext/>
      <w:numPr>
        <w:ilvl w:val="6"/>
        <w:numId w:val="1"/>
      </w:numPr>
      <w:ind w:left="360" w:hanging="142"/>
      <w:outlineLvl w:val="6"/>
    </w:pPr>
    <w:rPr>
      <w:sz w:val="24"/>
    </w:rPr>
  </w:style>
  <w:style w:type="paragraph" w:styleId="8">
    <w:name w:val="heading 8"/>
    <w:basedOn w:val="a"/>
    <w:next w:val="a"/>
    <w:link w:val="8Char"/>
    <w:qFormat/>
    <w:rsid w:val="00411222"/>
    <w:pPr>
      <w:keepNext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a"/>
    <w:next w:val="a"/>
    <w:link w:val="9Char"/>
    <w:qFormat/>
    <w:rsid w:val="00411222"/>
    <w:pPr>
      <w:keepNext/>
      <w:numPr>
        <w:ilvl w:val="8"/>
        <w:numId w:val="1"/>
      </w:numPr>
      <w:ind w:left="360" w:hanging="142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1222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2Char">
    <w:name w:val="Επικεφαλίδα 2 Char"/>
    <w:basedOn w:val="a0"/>
    <w:link w:val="2"/>
    <w:uiPriority w:val="9"/>
    <w:rsid w:val="00411222"/>
    <w:rPr>
      <w:rFonts w:ascii="Times New Roman" w:eastAsia="Times New Roman" w:hAnsi="Times New Roman" w:cs="Times New Roman"/>
      <w:b/>
      <w:sz w:val="24"/>
      <w:szCs w:val="20"/>
      <w:u w:val="single"/>
      <w:lang w:val="x-none" w:eastAsia="zh-CN"/>
    </w:rPr>
  </w:style>
  <w:style w:type="character" w:customStyle="1" w:styleId="3Char">
    <w:name w:val="Επικεφαλίδα 3 Char"/>
    <w:basedOn w:val="a0"/>
    <w:link w:val="3"/>
    <w:uiPriority w:val="9"/>
    <w:rsid w:val="00411222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4Char">
    <w:name w:val="Επικεφαλίδα 4 Char"/>
    <w:basedOn w:val="a0"/>
    <w:link w:val="4"/>
    <w:uiPriority w:val="9"/>
    <w:rsid w:val="004112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5Char">
    <w:name w:val="Επικεφαλίδα 5 Char"/>
    <w:basedOn w:val="a0"/>
    <w:link w:val="5"/>
    <w:uiPriority w:val="9"/>
    <w:rsid w:val="004112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Char">
    <w:name w:val="Επικεφαλίδα 6 Char"/>
    <w:basedOn w:val="a0"/>
    <w:link w:val="6"/>
    <w:rsid w:val="004112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Char">
    <w:name w:val="Επικεφαλίδα 7 Char"/>
    <w:basedOn w:val="a0"/>
    <w:link w:val="7"/>
    <w:rsid w:val="0041122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Char">
    <w:name w:val="Επικεφαλίδα 8 Char"/>
    <w:basedOn w:val="a0"/>
    <w:link w:val="8"/>
    <w:rsid w:val="0041122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9Char">
    <w:name w:val="Επικεφαλίδα 9 Char"/>
    <w:basedOn w:val="a0"/>
    <w:link w:val="9"/>
    <w:rsid w:val="0041122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a3">
    <w:name w:val="Strong"/>
    <w:uiPriority w:val="22"/>
    <w:qFormat/>
    <w:rsid w:val="00411222"/>
    <w:rPr>
      <w:b/>
      <w:bCs/>
    </w:rPr>
  </w:style>
  <w:style w:type="paragraph" w:styleId="a4">
    <w:name w:val="No Spacing"/>
    <w:uiPriority w:val="1"/>
    <w:qFormat/>
    <w:rsid w:val="00411222"/>
    <w:pPr>
      <w:spacing w:after="0" w:line="240" w:lineRule="auto"/>
    </w:pPr>
  </w:style>
  <w:style w:type="paragraph" w:customStyle="1" w:styleId="Body">
    <w:name w:val="Body"/>
    <w:rsid w:val="004112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grameln01</dc:creator>
  <cp:keywords/>
  <dc:description/>
  <cp:lastModifiedBy>grameln01</cp:lastModifiedBy>
  <cp:revision>2</cp:revision>
  <dcterms:created xsi:type="dcterms:W3CDTF">2025-06-03T06:36:00Z</dcterms:created>
  <dcterms:modified xsi:type="dcterms:W3CDTF">2025-06-03T06:37:00Z</dcterms:modified>
</cp:coreProperties>
</file>